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1057" w:rsidRPr="00FD7662" w:rsidRDefault="00EE342D" w:rsidP="00FD7662">
      <w:pPr>
        <w:jc w:val="center"/>
        <w:rPr>
          <w:rFonts w:ascii="Times New Roman" w:hAnsi="Times New Roman" w:cs="Times New Roman"/>
          <w:b/>
          <w:sz w:val="24"/>
          <w:szCs w:val="24"/>
        </w:rPr>
      </w:pPr>
      <w:r w:rsidRPr="00FD7662">
        <w:rPr>
          <w:rFonts w:ascii="Times New Roman" w:hAnsi="Times New Roman" w:cs="Times New Roman"/>
          <w:b/>
          <w:sz w:val="24"/>
          <w:szCs w:val="24"/>
        </w:rPr>
        <w:t>Az élet fonala</w:t>
      </w:r>
    </w:p>
    <w:p w14:paraId="00000002" w14:textId="77777777" w:rsidR="00561057" w:rsidRPr="00FD7662" w:rsidRDefault="00561057">
      <w:pPr>
        <w:rPr>
          <w:rFonts w:ascii="Times New Roman" w:hAnsi="Times New Roman" w:cs="Times New Roman"/>
          <w:sz w:val="24"/>
          <w:szCs w:val="24"/>
        </w:rPr>
      </w:pPr>
    </w:p>
    <w:p w14:paraId="7A32F68F" w14:textId="77777777" w:rsidR="00FD7662" w:rsidRDefault="00EE342D" w:rsidP="00FD7662">
      <w:pPr>
        <w:rPr>
          <w:rFonts w:ascii="Times New Roman" w:hAnsi="Times New Roman" w:cs="Times New Roman"/>
          <w:sz w:val="24"/>
          <w:szCs w:val="24"/>
        </w:rPr>
      </w:pPr>
      <w:r w:rsidRPr="00FD7662">
        <w:rPr>
          <w:rFonts w:ascii="Times New Roman" w:hAnsi="Times New Roman" w:cs="Times New Roman"/>
          <w:sz w:val="24"/>
          <w:szCs w:val="24"/>
        </w:rPr>
        <w:t xml:space="preserve">Egyszer volt, hol nem volt, volt egyszer egy barlang. És bár közel volt az emberekhez, mégis nehezen lehetett észrevenni. Benne élt egy öreganyó. Az öreganyó éjjel nappal szőtte a világ leggyönyörűbb ruháját. Régóta szőtte a ruhát, és szerette volna, hogy a ruha szegélyei különösen gyönyörűek legyenek. Kitalálta, hogy sül tüskékből fogja elkészíteni a szegélyeket, ezért nekiállt előkészíteni azokat. Fogával, egyenként lapította le a sültüskéket, hogy beleszőhesse őket a ruhába, és olyan sokáig lapította, hogy a foga már szinte teljesen elkopott, és csak kis fogcsonkok maradtak helyükön. Ennek ellenére, az öreganyó tovább lapította a sül tüskéket és szőtte bele őket a ruha szegélyeibe. Időnként, le kellett tennie a szőttest, és </w:t>
      </w:r>
      <w:proofErr w:type="spellStart"/>
      <w:r w:rsidRPr="00FD7662">
        <w:rPr>
          <w:rFonts w:ascii="Times New Roman" w:hAnsi="Times New Roman" w:cs="Times New Roman"/>
          <w:sz w:val="24"/>
          <w:szCs w:val="24"/>
        </w:rPr>
        <w:t>hátramennie</w:t>
      </w:r>
      <w:proofErr w:type="spellEnd"/>
      <w:r w:rsidRPr="00FD7662">
        <w:rPr>
          <w:rFonts w:ascii="Times New Roman" w:hAnsi="Times New Roman" w:cs="Times New Roman"/>
          <w:sz w:val="24"/>
          <w:szCs w:val="24"/>
        </w:rPr>
        <w:t xml:space="preserve"> a barlang hátuljába, ahol tűz égett. Vannak, aki azt mondják, az a tűz a legősibb dolog az egész világon. A tűzön állt egy üst, az üstben magok: virágok, bokrok, fák, és minden növény magja, amely a Föld szívéből nő. Ha az öreganyó időnként nem ment volna hátra a barlang mélyébe, és nem keverte volna meg a magokat, azok megégtek </w:t>
      </w:r>
      <w:proofErr w:type="gramStart"/>
      <w:r w:rsidRPr="00FD7662">
        <w:rPr>
          <w:rFonts w:ascii="Times New Roman" w:hAnsi="Times New Roman" w:cs="Times New Roman"/>
          <w:sz w:val="24"/>
          <w:szCs w:val="24"/>
        </w:rPr>
        <w:t>volna</w:t>
      </w:r>
      <w:proofErr w:type="gramEnd"/>
      <w:r w:rsidRPr="00FD7662">
        <w:rPr>
          <w:rFonts w:ascii="Times New Roman" w:hAnsi="Times New Roman" w:cs="Times New Roman"/>
          <w:sz w:val="24"/>
          <w:szCs w:val="24"/>
        </w:rPr>
        <w:t xml:space="preserve"> és már nem lennének zöldségek, virágok, fák e világon. Az öreganyó ezért időnként </w:t>
      </w:r>
      <w:proofErr w:type="spellStart"/>
      <w:r w:rsidRPr="00FD7662">
        <w:rPr>
          <w:rFonts w:ascii="Times New Roman" w:hAnsi="Times New Roman" w:cs="Times New Roman"/>
          <w:sz w:val="24"/>
          <w:szCs w:val="24"/>
        </w:rPr>
        <w:t>hátrament</w:t>
      </w:r>
      <w:proofErr w:type="spellEnd"/>
      <w:r w:rsidRPr="00FD7662">
        <w:rPr>
          <w:rFonts w:ascii="Times New Roman" w:hAnsi="Times New Roman" w:cs="Times New Roman"/>
          <w:sz w:val="24"/>
          <w:szCs w:val="24"/>
        </w:rPr>
        <w:t>, letette a ruhát a földre és elindult hátra a t</w:t>
      </w:r>
      <w:r w:rsidR="006F346F" w:rsidRPr="00FD7662">
        <w:rPr>
          <w:rFonts w:ascii="Times New Roman" w:hAnsi="Times New Roman" w:cs="Times New Roman"/>
          <w:sz w:val="24"/>
          <w:szCs w:val="24"/>
        </w:rPr>
        <w:t>űz felé. Mivel nagyon öreg volt</w:t>
      </w:r>
      <w:r w:rsidRPr="00FD7662">
        <w:rPr>
          <w:rFonts w:ascii="Times New Roman" w:hAnsi="Times New Roman" w:cs="Times New Roman"/>
          <w:sz w:val="24"/>
          <w:szCs w:val="24"/>
        </w:rPr>
        <w:t xml:space="preserve"> és régóta szőtte a ruhát, lassan mozgott, lassan haladt az üst felé. Az öreganyónak volt egy fekete kutyája. Ez a kutya felállt és odament a földön nyugvó ruha szőtteshez, és észrevett benne egy meglazult fonalat. És mit lehetett volna tenni: egy kutya volt, és egy fonalat látott, így szájába kapta és húzni kezdte. Húzta és húzta a fonalat mindaddig, amíg az egész ruha szőttes ki nem bomlott, és egy hatalmas </w:t>
      </w:r>
      <w:proofErr w:type="spellStart"/>
      <w:r w:rsidRPr="00FD7662">
        <w:rPr>
          <w:rFonts w:ascii="Times New Roman" w:hAnsi="Times New Roman" w:cs="Times New Roman"/>
          <w:sz w:val="24"/>
          <w:szCs w:val="24"/>
        </w:rPr>
        <w:t>összegubancolódott</w:t>
      </w:r>
      <w:proofErr w:type="spellEnd"/>
      <w:r w:rsidRPr="00FD7662">
        <w:rPr>
          <w:rFonts w:ascii="Times New Roman" w:hAnsi="Times New Roman" w:cs="Times New Roman"/>
          <w:sz w:val="24"/>
          <w:szCs w:val="24"/>
        </w:rPr>
        <w:t xml:space="preserve"> fonal kupac maradt a helyén. Közben az Öreganyó megkeverte a magokkal teli üstöt és visszaérkezett </w:t>
      </w:r>
      <w:proofErr w:type="gramStart"/>
      <w:r w:rsidRPr="00FD7662">
        <w:rPr>
          <w:rFonts w:ascii="Times New Roman" w:hAnsi="Times New Roman" w:cs="Times New Roman"/>
          <w:sz w:val="24"/>
          <w:szCs w:val="24"/>
        </w:rPr>
        <w:t>a  ruha</w:t>
      </w:r>
      <w:proofErr w:type="gramEnd"/>
      <w:r w:rsidRPr="00FD7662">
        <w:rPr>
          <w:rFonts w:ascii="Times New Roman" w:hAnsi="Times New Roman" w:cs="Times New Roman"/>
          <w:sz w:val="24"/>
          <w:szCs w:val="24"/>
        </w:rPr>
        <w:t xml:space="preserve"> szőtteshez. Látta, hogy a hosszadalmas szeretetteljes munkája egy földön heverő </w:t>
      </w:r>
      <w:proofErr w:type="spellStart"/>
      <w:proofErr w:type="gramStart"/>
      <w:r w:rsidRPr="00FD7662">
        <w:rPr>
          <w:rFonts w:ascii="Times New Roman" w:hAnsi="Times New Roman" w:cs="Times New Roman"/>
          <w:sz w:val="24"/>
          <w:szCs w:val="24"/>
        </w:rPr>
        <w:t>összegubancolódott</w:t>
      </w:r>
      <w:proofErr w:type="spellEnd"/>
      <w:r w:rsidRPr="00FD7662">
        <w:rPr>
          <w:rFonts w:ascii="Times New Roman" w:hAnsi="Times New Roman" w:cs="Times New Roman"/>
          <w:sz w:val="24"/>
          <w:szCs w:val="24"/>
        </w:rPr>
        <w:t xml:space="preserve">  fonal</w:t>
      </w:r>
      <w:proofErr w:type="gramEnd"/>
      <w:r w:rsidRPr="00FD7662">
        <w:rPr>
          <w:rFonts w:ascii="Times New Roman" w:hAnsi="Times New Roman" w:cs="Times New Roman"/>
          <w:sz w:val="24"/>
          <w:szCs w:val="24"/>
        </w:rPr>
        <w:t xml:space="preserve"> kupaccá lett. Az Öreganyó megállt, és nézte a hatalmas </w:t>
      </w:r>
      <w:proofErr w:type="gramStart"/>
      <w:r w:rsidRPr="00FD7662">
        <w:rPr>
          <w:rFonts w:ascii="Times New Roman" w:hAnsi="Times New Roman" w:cs="Times New Roman"/>
          <w:sz w:val="24"/>
          <w:szCs w:val="24"/>
        </w:rPr>
        <w:t>káoszt</w:t>
      </w:r>
      <w:proofErr w:type="gramEnd"/>
      <w:r w:rsidRPr="00FD7662">
        <w:rPr>
          <w:rFonts w:ascii="Times New Roman" w:hAnsi="Times New Roman" w:cs="Times New Roman"/>
          <w:sz w:val="24"/>
          <w:szCs w:val="24"/>
        </w:rPr>
        <w:t xml:space="preserve">. Nem tudni, hogy mennyi ideig nézte a </w:t>
      </w:r>
      <w:proofErr w:type="gramStart"/>
      <w:r w:rsidRPr="00FD7662">
        <w:rPr>
          <w:rFonts w:ascii="Times New Roman" w:hAnsi="Times New Roman" w:cs="Times New Roman"/>
          <w:sz w:val="24"/>
          <w:szCs w:val="24"/>
        </w:rPr>
        <w:t>káoszt</w:t>
      </w:r>
      <w:proofErr w:type="gramEnd"/>
      <w:r w:rsidRPr="00FD7662">
        <w:rPr>
          <w:rFonts w:ascii="Times New Roman" w:hAnsi="Times New Roman" w:cs="Times New Roman"/>
          <w:sz w:val="24"/>
          <w:szCs w:val="24"/>
        </w:rPr>
        <w:t>, de egyszer csak rádöbbent, hogy ezzel a kupaccal muszáj kezdeni valamit. Leült, és látott egy kibontott fonal végét, felemelte, és meglátta benne az előzőnél is sokkal, de sokkal szebb ruha képét. Elkezdte szőni az új ruhát, és tudta, hogy ez a legszebb ruha, amit valaha is láttak e Földön.</w:t>
      </w:r>
    </w:p>
    <w:p w14:paraId="2F24FEEF" w14:textId="77777777" w:rsidR="00FD7662" w:rsidRDefault="00FD7662" w:rsidP="00FD7662">
      <w:pPr>
        <w:rPr>
          <w:rFonts w:ascii="Times New Roman" w:hAnsi="Times New Roman" w:cs="Times New Roman"/>
          <w:sz w:val="24"/>
          <w:szCs w:val="24"/>
        </w:rPr>
      </w:pPr>
    </w:p>
    <w:p w14:paraId="295E0421" w14:textId="1029D033" w:rsidR="00FD7662" w:rsidRPr="00FD7662" w:rsidRDefault="00FD7662" w:rsidP="00FD7662">
      <w:pPr>
        <w:jc w:val="right"/>
        <w:rPr>
          <w:rFonts w:ascii="Times New Roman" w:hAnsi="Times New Roman" w:cs="Times New Roman"/>
          <w:sz w:val="24"/>
          <w:szCs w:val="24"/>
        </w:rPr>
      </w:pPr>
      <w:bookmarkStart w:id="0" w:name="_GoBack"/>
      <w:bookmarkEnd w:id="0"/>
      <w:r w:rsidRPr="00FD7662">
        <w:rPr>
          <w:rFonts w:ascii="Times New Roman" w:hAnsi="Times New Roman" w:cs="Times New Roman"/>
          <w:sz w:val="24"/>
          <w:szCs w:val="24"/>
        </w:rPr>
        <w:t xml:space="preserve"> </w:t>
      </w:r>
      <w:r>
        <w:rPr>
          <w:rFonts w:ascii="Times New Roman" w:hAnsi="Times New Roman" w:cs="Times New Roman"/>
          <w:sz w:val="24"/>
          <w:szCs w:val="24"/>
        </w:rPr>
        <w:t>Lindeman Lívia fordítása</w:t>
      </w:r>
    </w:p>
    <w:p w14:paraId="00000003" w14:textId="650EB4C2" w:rsidR="00561057" w:rsidRPr="00FD7662" w:rsidRDefault="00561057">
      <w:pPr>
        <w:rPr>
          <w:rFonts w:ascii="Times New Roman" w:hAnsi="Times New Roman" w:cs="Times New Roman"/>
          <w:sz w:val="24"/>
          <w:szCs w:val="24"/>
        </w:rPr>
      </w:pPr>
    </w:p>
    <w:p w14:paraId="00000004" w14:textId="77777777" w:rsidR="00561057" w:rsidRPr="00FD7662" w:rsidRDefault="00561057">
      <w:pPr>
        <w:rPr>
          <w:rFonts w:ascii="Times New Roman" w:hAnsi="Times New Roman" w:cs="Times New Roman"/>
          <w:sz w:val="24"/>
          <w:szCs w:val="24"/>
        </w:rPr>
      </w:pPr>
    </w:p>
    <w:p w14:paraId="00000005" w14:textId="77777777" w:rsidR="00561057" w:rsidRPr="00FD7662" w:rsidRDefault="00EE342D">
      <w:pPr>
        <w:rPr>
          <w:rFonts w:ascii="Times New Roman" w:hAnsi="Times New Roman" w:cs="Times New Roman"/>
          <w:sz w:val="24"/>
          <w:szCs w:val="24"/>
        </w:rPr>
      </w:pPr>
      <w:r w:rsidRPr="00FD7662">
        <w:rPr>
          <w:rFonts w:ascii="Times New Roman" w:hAnsi="Times New Roman" w:cs="Times New Roman"/>
          <w:sz w:val="24"/>
          <w:szCs w:val="24"/>
        </w:rPr>
        <w:t xml:space="preserve">A fordítás Michael </w:t>
      </w:r>
      <w:proofErr w:type="spellStart"/>
      <w:r w:rsidRPr="00FD7662">
        <w:rPr>
          <w:rFonts w:ascii="Times New Roman" w:hAnsi="Times New Roman" w:cs="Times New Roman"/>
          <w:sz w:val="24"/>
          <w:szCs w:val="24"/>
        </w:rPr>
        <w:t>Meade</w:t>
      </w:r>
      <w:proofErr w:type="spellEnd"/>
      <w:r w:rsidRPr="00FD7662">
        <w:rPr>
          <w:rFonts w:ascii="Times New Roman" w:hAnsi="Times New Roman" w:cs="Times New Roman"/>
          <w:sz w:val="24"/>
          <w:szCs w:val="24"/>
        </w:rPr>
        <w:t xml:space="preserve"> meséje alapján készült. A mesélő elmondása </w:t>
      </w:r>
      <w:proofErr w:type="gramStart"/>
      <w:r w:rsidRPr="00FD7662">
        <w:rPr>
          <w:rFonts w:ascii="Times New Roman" w:hAnsi="Times New Roman" w:cs="Times New Roman"/>
          <w:sz w:val="24"/>
          <w:szCs w:val="24"/>
        </w:rPr>
        <w:t>szerint  több</w:t>
      </w:r>
      <w:proofErr w:type="gramEnd"/>
      <w:r w:rsidRPr="00FD7662">
        <w:rPr>
          <w:rFonts w:ascii="Times New Roman" w:hAnsi="Times New Roman" w:cs="Times New Roman"/>
          <w:sz w:val="24"/>
          <w:szCs w:val="24"/>
        </w:rPr>
        <w:t xml:space="preserve"> észak-amerikai indián törzsben mesélik. </w:t>
      </w:r>
    </w:p>
    <w:p w14:paraId="00000006" w14:textId="77777777" w:rsidR="00561057" w:rsidRPr="00FD7662" w:rsidRDefault="00EE342D">
      <w:pPr>
        <w:rPr>
          <w:rFonts w:ascii="Times New Roman" w:hAnsi="Times New Roman" w:cs="Times New Roman"/>
          <w:sz w:val="24"/>
          <w:szCs w:val="24"/>
        </w:rPr>
      </w:pPr>
      <w:r w:rsidRPr="00FD7662">
        <w:rPr>
          <w:rFonts w:ascii="Times New Roman" w:hAnsi="Times New Roman" w:cs="Times New Roman"/>
          <w:sz w:val="24"/>
          <w:szCs w:val="24"/>
        </w:rPr>
        <w:t xml:space="preserve">Forrás: </w:t>
      </w:r>
      <w:hyperlink r:id="rId4">
        <w:r w:rsidRPr="00FD7662">
          <w:rPr>
            <w:rFonts w:ascii="Times New Roman" w:hAnsi="Times New Roman" w:cs="Times New Roman"/>
            <w:color w:val="1155CC"/>
            <w:sz w:val="24"/>
            <w:szCs w:val="24"/>
            <w:u w:val="single"/>
          </w:rPr>
          <w:t>https://www.youtube.com/watch?v=1oGISYzHonI</w:t>
        </w:r>
      </w:hyperlink>
    </w:p>
    <w:p w14:paraId="00000007" w14:textId="34CD7EB1" w:rsidR="00561057" w:rsidRDefault="00561057">
      <w:pPr>
        <w:rPr>
          <w:rFonts w:ascii="Times New Roman" w:hAnsi="Times New Roman" w:cs="Times New Roman"/>
          <w:sz w:val="24"/>
          <w:szCs w:val="24"/>
        </w:rPr>
      </w:pPr>
    </w:p>
    <w:p w14:paraId="53364121" w14:textId="77777777" w:rsidR="00FD7662" w:rsidRPr="00FD7662" w:rsidRDefault="00FD7662">
      <w:pPr>
        <w:rPr>
          <w:rFonts w:ascii="Times New Roman" w:hAnsi="Times New Roman" w:cs="Times New Roman"/>
          <w:sz w:val="24"/>
          <w:szCs w:val="24"/>
        </w:rPr>
      </w:pPr>
    </w:p>
    <w:sectPr w:rsidR="00FD7662" w:rsidRPr="00FD766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57"/>
    <w:rsid w:val="00561057"/>
    <w:rsid w:val="006F346F"/>
    <w:rsid w:val="00EE342D"/>
    <w:rsid w:val="00FD7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27FC"/>
  <w15:docId w15:val="{751F72CE-6561-448E-9226-A06E648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oGISYzH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2259</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2022-11-05T18:45:00Z</dcterms:created>
  <dcterms:modified xsi:type="dcterms:W3CDTF">2022-11-10T07:14:00Z</dcterms:modified>
</cp:coreProperties>
</file>